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FC" w:rsidRDefault="005544FC">
      <w:pPr>
        <w:rPr>
          <w:rFonts w:ascii="Arial" w:hAnsi="Arial" w:cs="Arial"/>
          <w:color w:val="666666"/>
          <w:sz w:val="19"/>
          <w:szCs w:val="19"/>
          <w:shd w:val="clear" w:color="auto" w:fill="FFFFFF"/>
        </w:rPr>
      </w:pPr>
      <w:r>
        <w:rPr>
          <w:rFonts w:ascii="Arial" w:hAnsi="Arial" w:cs="Arial"/>
          <w:color w:val="666666"/>
          <w:sz w:val="19"/>
          <w:szCs w:val="19"/>
          <w:shd w:val="clear" w:color="auto" w:fill="FFFFFF"/>
        </w:rPr>
        <w:fldChar w:fldCharType="begin"/>
      </w:r>
      <w:r>
        <w:rPr>
          <w:rFonts w:ascii="Arial" w:hAnsi="Arial" w:cs="Arial"/>
          <w:color w:val="666666"/>
          <w:sz w:val="19"/>
          <w:szCs w:val="19"/>
          <w:shd w:val="clear" w:color="auto" w:fill="FFFFFF"/>
        </w:rPr>
        <w:instrText xml:space="preserve"> HYPERLINK "</w:instrText>
      </w:r>
      <w:r w:rsidRPr="005544FC">
        <w:rPr>
          <w:rFonts w:ascii="Arial" w:hAnsi="Arial" w:cs="Arial"/>
          <w:color w:val="666666"/>
          <w:sz w:val="19"/>
          <w:szCs w:val="19"/>
          <w:shd w:val="clear" w:color="auto" w:fill="FFFFFF"/>
        </w:rPr>
        <w:instrText>https://www.ladepeche.fr/article/2018/08/14/2850972-si-avenir-vigne-trouvait-foret.html</w:instrText>
      </w:r>
      <w:r>
        <w:rPr>
          <w:rFonts w:ascii="Arial" w:hAnsi="Arial" w:cs="Arial"/>
          <w:color w:val="666666"/>
          <w:sz w:val="19"/>
          <w:szCs w:val="19"/>
          <w:shd w:val="clear" w:color="auto" w:fill="FFFFFF"/>
        </w:rPr>
        <w:instrText xml:space="preserve">" </w:instrText>
      </w:r>
      <w:r>
        <w:rPr>
          <w:rFonts w:ascii="Arial" w:hAnsi="Arial" w:cs="Arial"/>
          <w:color w:val="666666"/>
          <w:sz w:val="19"/>
          <w:szCs w:val="19"/>
          <w:shd w:val="clear" w:color="auto" w:fill="FFFFFF"/>
        </w:rPr>
        <w:fldChar w:fldCharType="separate"/>
      </w:r>
      <w:r w:rsidRPr="00042358">
        <w:rPr>
          <w:rStyle w:val="Lienhypertexte"/>
          <w:rFonts w:ascii="Arial" w:hAnsi="Arial" w:cs="Arial"/>
          <w:sz w:val="19"/>
          <w:szCs w:val="19"/>
          <w:shd w:val="clear" w:color="auto" w:fill="FFFFFF"/>
        </w:rPr>
        <w:t>https://www.ladepeche.fr/article/2018/08/14/2850972-si-avenir-vigne-trouvait-foret.html</w:t>
      </w:r>
      <w:r>
        <w:rPr>
          <w:rFonts w:ascii="Arial" w:hAnsi="Arial" w:cs="Arial"/>
          <w:color w:val="666666"/>
          <w:sz w:val="19"/>
          <w:szCs w:val="19"/>
          <w:shd w:val="clear" w:color="auto" w:fill="FFFFFF"/>
        </w:rPr>
        <w:fldChar w:fldCharType="end"/>
      </w:r>
    </w:p>
    <w:p w:rsidR="005544FC" w:rsidRDefault="005544FC" w:rsidP="005544FC">
      <w:pPr>
        <w:pStyle w:val="Sansinterligne"/>
        <w:jc w:val="both"/>
        <w:rPr>
          <w:shd w:val="clear" w:color="auto" w:fill="FFFFFF"/>
        </w:rPr>
      </w:pPr>
    </w:p>
    <w:p w:rsidR="005544FC" w:rsidRPr="005544FC" w:rsidRDefault="005544FC" w:rsidP="005544FC">
      <w:pPr>
        <w:shd w:val="clear" w:color="auto" w:fill="FFFFFF"/>
        <w:spacing w:after="150" w:line="240" w:lineRule="auto"/>
        <w:outlineLvl w:val="0"/>
        <w:rPr>
          <w:rFonts w:ascii="oswald_regular" w:eastAsia="Times New Roman" w:hAnsi="oswald_regular" w:cs="Times New Roman"/>
          <w:color w:val="323232"/>
          <w:kern w:val="36"/>
          <w:sz w:val="48"/>
          <w:szCs w:val="48"/>
          <w:lang w:eastAsia="fr-FR"/>
        </w:rPr>
      </w:pPr>
      <w:r w:rsidRPr="005544FC">
        <w:rPr>
          <w:rFonts w:ascii="oswald_regular" w:eastAsia="Times New Roman" w:hAnsi="oswald_regular" w:cs="Times New Roman"/>
          <w:color w:val="323232"/>
          <w:kern w:val="36"/>
          <w:sz w:val="48"/>
          <w:szCs w:val="48"/>
          <w:lang w:eastAsia="fr-FR"/>
        </w:rPr>
        <w:t>Et si l'avenir de la vigne se trouvait en forêt ?</w:t>
      </w:r>
    </w:p>
    <w:p w:rsidR="005544FC" w:rsidRPr="005544FC" w:rsidRDefault="005544FC" w:rsidP="005544FC">
      <w:pPr>
        <w:pStyle w:val="Sansinterligne"/>
        <w:jc w:val="both"/>
        <w:rPr>
          <w:shd w:val="clear" w:color="auto" w:fill="FFFFFF"/>
        </w:rPr>
      </w:pPr>
      <w:r w:rsidRPr="005544FC">
        <w:rPr>
          <w:shd w:val="clear" w:color="auto" w:fill="FFFFFF"/>
        </w:rPr>
        <w:t xml:space="preserve">Dans le vignoble </w:t>
      </w:r>
      <w:proofErr w:type="spellStart"/>
      <w:r w:rsidRPr="005544FC">
        <w:rPr>
          <w:shd w:val="clear" w:color="auto" w:fill="FFFFFF"/>
        </w:rPr>
        <w:t>gaillacois</w:t>
      </w:r>
      <w:proofErr w:type="spellEnd"/>
      <w:r w:rsidRPr="005544FC">
        <w:rPr>
          <w:shd w:val="clear" w:color="auto" w:fill="FFFFFF"/>
        </w:rPr>
        <w:t xml:space="preserve"> et au-delà, Robert </w:t>
      </w:r>
      <w:proofErr w:type="spellStart"/>
      <w:r w:rsidRPr="005544FC">
        <w:rPr>
          <w:shd w:val="clear" w:color="auto" w:fill="FFFFFF"/>
        </w:rPr>
        <w:t>Plageoles</w:t>
      </w:r>
      <w:proofErr w:type="spellEnd"/>
      <w:r w:rsidRPr="005544FC">
        <w:rPr>
          <w:shd w:val="clear" w:color="auto" w:fill="FFFFFF"/>
        </w:rPr>
        <w:t xml:space="preserve"> est quelqu'un de respecté, d'écouté, attaché à son terroir et à une certaine façon de travailler la vigne et fabriquer le vin. Depuis plus de 30 ans, il s'intéresse à la vigne forestière, sauvage synonyme d'avenir.</w:t>
      </w:r>
    </w:p>
    <w:p w:rsidR="005544FC" w:rsidRPr="005544FC" w:rsidRDefault="005544FC" w:rsidP="005544FC">
      <w:pPr>
        <w:pStyle w:val="Sansinterligne"/>
        <w:jc w:val="both"/>
        <w:rPr>
          <w:shd w:val="clear" w:color="auto" w:fill="FFFFFF"/>
        </w:rPr>
      </w:pPr>
      <w:r w:rsidRPr="005544FC">
        <w:rPr>
          <w:noProof/>
          <w:lang w:eastAsia="fr-FR"/>
        </w:rPr>
        <w:drawing>
          <wp:inline distT="0" distB="0" distL="0" distR="0" wp14:anchorId="6059E5A6" wp14:editId="73CC0990">
            <wp:extent cx="6191250" cy="3333750"/>
            <wp:effectExtent l="0" t="0" r="0" b="0"/>
            <wp:docPr id="1" name="Image 1" descr="Robert Plageoles a passÃ© le relais Ã  son fils et aux petits-enfants. Mais il reste un infatigable chercheur. AprÃ¨s le temps des archives, celui de la prospection en forÃªt de GrÃ©signe continue. Ã la recherche des vignes sylvestres./ Photo D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Plageoles a passÃ© le relais Ã  son fils et aux petits-enfants. Mais il reste un infatigable chercheur. AprÃ¨s le temps des archives, celui de la prospection en forÃªt de GrÃ©signe continue. Ã la recherche des vignes sylvestres./ Photo DD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333750"/>
                    </a:xfrm>
                    <a:prstGeom prst="rect">
                      <a:avLst/>
                    </a:prstGeom>
                    <a:noFill/>
                    <a:ln>
                      <a:noFill/>
                    </a:ln>
                  </pic:spPr>
                </pic:pic>
              </a:graphicData>
            </a:graphic>
          </wp:inline>
        </w:drawing>
      </w:r>
      <w:r w:rsidRPr="005544FC">
        <w:rPr>
          <w:shd w:val="clear" w:color="auto" w:fill="FFFFFF"/>
        </w:rPr>
        <w:t xml:space="preserve"> </w:t>
      </w:r>
    </w:p>
    <w:p w:rsidR="005544FC" w:rsidRPr="005544FC" w:rsidRDefault="005544FC" w:rsidP="005544FC">
      <w:pPr>
        <w:pStyle w:val="Sansinterligne"/>
        <w:jc w:val="center"/>
        <w:rPr>
          <w:i/>
          <w:sz w:val="16"/>
          <w:shd w:val="clear" w:color="auto" w:fill="FFFFFF"/>
        </w:rPr>
      </w:pPr>
      <w:r w:rsidRPr="005544FC">
        <w:rPr>
          <w:rFonts w:ascii="Times New Roman" w:eastAsia="Times New Roman" w:hAnsi="Times New Roman" w:cs="Times New Roman"/>
          <w:i/>
          <w:szCs w:val="29"/>
          <w:lang w:eastAsia="fr-FR"/>
        </w:rPr>
        <w:t xml:space="preserve">Robert </w:t>
      </w:r>
      <w:proofErr w:type="spellStart"/>
      <w:r w:rsidRPr="005544FC">
        <w:rPr>
          <w:rFonts w:ascii="Times New Roman" w:eastAsia="Times New Roman" w:hAnsi="Times New Roman" w:cs="Times New Roman"/>
          <w:i/>
          <w:szCs w:val="29"/>
          <w:lang w:eastAsia="fr-FR"/>
        </w:rPr>
        <w:t>Plageoles</w:t>
      </w:r>
      <w:proofErr w:type="spellEnd"/>
      <w:r w:rsidRPr="005544FC">
        <w:rPr>
          <w:rFonts w:ascii="Times New Roman" w:eastAsia="Times New Roman" w:hAnsi="Times New Roman" w:cs="Times New Roman"/>
          <w:i/>
          <w:szCs w:val="29"/>
          <w:lang w:eastAsia="fr-FR"/>
        </w:rPr>
        <w:t xml:space="preserve"> a passé le relais à son fils et aux petits-enfants. Mais il reste un infatigable chercheur. Après le temps des archives, celui de la prospection en forêt de </w:t>
      </w:r>
      <w:proofErr w:type="spellStart"/>
      <w:r w:rsidRPr="005544FC">
        <w:rPr>
          <w:rFonts w:ascii="Times New Roman" w:eastAsia="Times New Roman" w:hAnsi="Times New Roman" w:cs="Times New Roman"/>
          <w:i/>
          <w:szCs w:val="29"/>
          <w:lang w:eastAsia="fr-FR"/>
        </w:rPr>
        <w:t>Grésigne</w:t>
      </w:r>
      <w:proofErr w:type="spellEnd"/>
      <w:r w:rsidRPr="005544FC">
        <w:rPr>
          <w:rFonts w:ascii="Times New Roman" w:eastAsia="Times New Roman" w:hAnsi="Times New Roman" w:cs="Times New Roman"/>
          <w:i/>
          <w:szCs w:val="29"/>
          <w:lang w:eastAsia="fr-FR"/>
        </w:rPr>
        <w:t xml:space="preserve"> continue. À la recherche des vignes sylvestres</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«Mon père m'a laissé deux messages : «il y a des vignes sauvages </w:t>
      </w:r>
      <w:proofErr w:type="spellStart"/>
      <w:r w:rsidRPr="005544FC">
        <w:rPr>
          <w:shd w:val="clear" w:color="auto" w:fill="FFFFFF"/>
        </w:rPr>
        <w:t>Grésigne</w:t>
      </w:r>
      <w:proofErr w:type="spellEnd"/>
      <w:r w:rsidRPr="005544FC">
        <w:rPr>
          <w:shd w:val="clear" w:color="auto" w:fill="FFFFFF"/>
        </w:rPr>
        <w:t>, tu devras t'y intéresser. Et : l'</w:t>
      </w:r>
      <w:proofErr w:type="spellStart"/>
      <w:r w:rsidRPr="005544FC">
        <w:rPr>
          <w:shd w:val="clear" w:color="auto" w:fill="FFFFFF"/>
        </w:rPr>
        <w:t>ondenc</w:t>
      </w:r>
      <w:proofErr w:type="spellEnd"/>
      <w:r w:rsidRPr="005544FC">
        <w:rPr>
          <w:shd w:val="clear" w:color="auto" w:fill="FFFFFF"/>
        </w:rPr>
        <w:t>, ça pourra toujours servir.»</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Robert </w:t>
      </w:r>
      <w:proofErr w:type="spellStart"/>
      <w:r w:rsidRPr="005544FC">
        <w:rPr>
          <w:shd w:val="clear" w:color="auto" w:fill="FFFFFF"/>
        </w:rPr>
        <w:t>Plageoles</w:t>
      </w:r>
      <w:proofErr w:type="spellEnd"/>
      <w:r w:rsidRPr="005544FC">
        <w:rPr>
          <w:shd w:val="clear" w:color="auto" w:fill="FFFFFF"/>
        </w:rPr>
        <w:t>, 83 ans, cite souvent Marcel et s'est appliqué à suivre ses conseils. De l'</w:t>
      </w:r>
      <w:proofErr w:type="spellStart"/>
      <w:r w:rsidRPr="005544FC">
        <w:rPr>
          <w:shd w:val="clear" w:color="auto" w:fill="FFFFFF"/>
        </w:rPr>
        <w:t>ondenc</w:t>
      </w:r>
      <w:proofErr w:type="spellEnd"/>
      <w:r w:rsidRPr="005544FC">
        <w:rPr>
          <w:shd w:val="clear" w:color="auto" w:fill="FFFFFF"/>
        </w:rPr>
        <w:t xml:space="preserve">, cépage oublié, il a fait une cuvée célèbre. Souvent imitée ensuite, pas souvent égalée. Et dès 1982, solitaire d'abord, rejoint depuis peu, Robert </w:t>
      </w:r>
      <w:proofErr w:type="spellStart"/>
      <w:r w:rsidRPr="005544FC">
        <w:rPr>
          <w:shd w:val="clear" w:color="auto" w:fill="FFFFFF"/>
        </w:rPr>
        <w:t>Plageoles</w:t>
      </w:r>
      <w:proofErr w:type="spellEnd"/>
      <w:r w:rsidRPr="005544FC">
        <w:rPr>
          <w:shd w:val="clear" w:color="auto" w:fill="FFFFFF"/>
        </w:rPr>
        <w:t xml:space="preserve"> prospecte, recense, observe les </w:t>
      </w:r>
      <w:proofErr w:type="spellStart"/>
      <w:r w:rsidRPr="005544FC">
        <w:rPr>
          <w:shd w:val="clear" w:color="auto" w:fill="FFFFFF"/>
        </w:rPr>
        <w:t>vitis</w:t>
      </w:r>
      <w:proofErr w:type="spellEnd"/>
      <w:r w:rsidRPr="005544FC">
        <w:rPr>
          <w:shd w:val="clear" w:color="auto" w:fill="FFFFFF"/>
        </w:rPr>
        <w:t xml:space="preserve"> </w:t>
      </w:r>
      <w:proofErr w:type="spellStart"/>
      <w:r w:rsidRPr="005544FC">
        <w:rPr>
          <w:shd w:val="clear" w:color="auto" w:fill="FFFFFF"/>
        </w:rPr>
        <w:t>sylvestris</w:t>
      </w:r>
      <w:proofErr w:type="spellEnd"/>
      <w:r w:rsidRPr="005544FC">
        <w:rPr>
          <w:shd w:val="clear" w:color="auto" w:fill="FFFFFF"/>
        </w:rPr>
        <w:t xml:space="preserve">, la vigne forestière. Ce travail de patience et de silence, il a dû le faire connaître pour convaincre des institutionnels de prendre le relais, avec leurs moyens plus dimensionnés. «L'ONF a fait un gros travail de recherche, avec Clément </w:t>
      </w:r>
      <w:proofErr w:type="spellStart"/>
      <w:r w:rsidRPr="005544FC">
        <w:rPr>
          <w:shd w:val="clear" w:color="auto" w:fill="FFFFFF"/>
        </w:rPr>
        <w:t>Auriac</w:t>
      </w:r>
      <w:proofErr w:type="spellEnd"/>
      <w:r w:rsidRPr="005544FC">
        <w:rPr>
          <w:shd w:val="clear" w:color="auto" w:fill="FFFFFF"/>
        </w:rPr>
        <w:t xml:space="preserve"> qui a pris le dossier. Le Conservatoire de </w:t>
      </w:r>
      <w:proofErr w:type="spellStart"/>
      <w:r w:rsidRPr="005544FC">
        <w:rPr>
          <w:shd w:val="clear" w:color="auto" w:fill="FFFFFF"/>
        </w:rPr>
        <w:t>Puycelsi</w:t>
      </w:r>
      <w:proofErr w:type="spellEnd"/>
      <w:r w:rsidRPr="005544FC">
        <w:rPr>
          <w:shd w:val="clear" w:color="auto" w:fill="FFFFFF"/>
        </w:rPr>
        <w:t xml:space="preserve"> également, avec Isabelle </w:t>
      </w:r>
      <w:proofErr w:type="spellStart"/>
      <w:r w:rsidRPr="005544FC">
        <w:rPr>
          <w:shd w:val="clear" w:color="auto" w:fill="FFFFFF"/>
        </w:rPr>
        <w:t>Calvière</w:t>
      </w:r>
      <w:proofErr w:type="spellEnd"/>
      <w:r w:rsidRPr="005544FC">
        <w:rPr>
          <w:shd w:val="clear" w:color="auto" w:fill="FFFFFF"/>
        </w:rPr>
        <w:t xml:space="preserve">, la directrice, et Benoît </w:t>
      </w:r>
      <w:proofErr w:type="spellStart"/>
      <w:r w:rsidRPr="005544FC">
        <w:rPr>
          <w:shd w:val="clear" w:color="auto" w:fill="FFFFFF"/>
        </w:rPr>
        <w:t>Ourliac</w:t>
      </w:r>
      <w:proofErr w:type="spellEnd"/>
      <w:r w:rsidRPr="005544FC">
        <w:rPr>
          <w:shd w:val="clear" w:color="auto" w:fill="FFFFFF"/>
        </w:rPr>
        <w:t>».</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b/>
          <w:sz w:val="24"/>
          <w:shd w:val="clear" w:color="auto" w:fill="FFFFFF"/>
        </w:rPr>
      </w:pPr>
      <w:r w:rsidRPr="005544FC">
        <w:rPr>
          <w:b/>
          <w:sz w:val="24"/>
          <w:shd w:val="clear" w:color="auto" w:fill="FFFFFF"/>
        </w:rPr>
        <w:t>Utopie et réalité</w:t>
      </w:r>
    </w:p>
    <w:p w:rsidR="005544FC" w:rsidRPr="005544FC" w:rsidRDefault="005544FC" w:rsidP="005544FC">
      <w:pPr>
        <w:pStyle w:val="Sansinterligne"/>
        <w:jc w:val="both"/>
        <w:rPr>
          <w:shd w:val="clear" w:color="auto" w:fill="FFFFFF"/>
        </w:rPr>
      </w:pPr>
      <w:r w:rsidRPr="005544FC">
        <w:rPr>
          <w:shd w:val="clear" w:color="auto" w:fill="FFFFFF"/>
        </w:rPr>
        <w:t>L'Université de Toulouse a filmé les prospections, Jean Albert photographié les spécimens.</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Le mouvement, parti de </w:t>
      </w:r>
      <w:proofErr w:type="spellStart"/>
      <w:r w:rsidRPr="005544FC">
        <w:rPr>
          <w:shd w:val="clear" w:color="auto" w:fill="FFFFFF"/>
        </w:rPr>
        <w:t>Grésigne</w:t>
      </w:r>
      <w:proofErr w:type="spellEnd"/>
      <w:r w:rsidRPr="005544FC">
        <w:rPr>
          <w:shd w:val="clear" w:color="auto" w:fill="FFFFFF"/>
        </w:rPr>
        <w:t>, a attiré l'attention des pouvoirs publics qui ont donné consigne de répertorier les pieds sauvages.</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Sur 4 000 hectares de forêt, il y en a une centaine. Elle donne peu de raisin, la fécondation est faible. «Le seul pied hermaphrodite, qui s'autoféconde, a été rasé par une </w:t>
      </w:r>
      <w:proofErr w:type="spellStart"/>
      <w:r w:rsidRPr="005544FC">
        <w:rPr>
          <w:shd w:val="clear" w:color="auto" w:fill="FFFFFF"/>
        </w:rPr>
        <w:t>épareuse</w:t>
      </w:r>
      <w:proofErr w:type="spellEnd"/>
      <w:r w:rsidRPr="005544FC">
        <w:rPr>
          <w:shd w:val="clear" w:color="auto" w:fill="FFFFFF"/>
        </w:rPr>
        <w:t xml:space="preserve">». Aujourd'hui, les </w:t>
      </w:r>
      <w:r w:rsidRPr="005544FC">
        <w:rPr>
          <w:shd w:val="clear" w:color="auto" w:fill="FFFFFF"/>
        </w:rPr>
        <w:lastRenderedPageBreak/>
        <w:t xml:space="preserve">arbres porteurs de </w:t>
      </w:r>
      <w:proofErr w:type="spellStart"/>
      <w:r w:rsidRPr="005544FC">
        <w:rPr>
          <w:shd w:val="clear" w:color="auto" w:fill="FFFFFF"/>
        </w:rPr>
        <w:t>vitis</w:t>
      </w:r>
      <w:proofErr w:type="spellEnd"/>
      <w:r w:rsidRPr="005544FC">
        <w:rPr>
          <w:shd w:val="clear" w:color="auto" w:fill="FFFFFF"/>
        </w:rPr>
        <w:t xml:space="preserve"> sont signalés, l'</w:t>
      </w:r>
      <w:proofErr w:type="spellStart"/>
      <w:r w:rsidRPr="005544FC">
        <w:rPr>
          <w:shd w:val="clear" w:color="auto" w:fill="FFFFFF"/>
        </w:rPr>
        <w:t>épareuse</w:t>
      </w:r>
      <w:proofErr w:type="spellEnd"/>
      <w:r w:rsidRPr="005544FC">
        <w:rPr>
          <w:shd w:val="clear" w:color="auto" w:fill="FFFFFF"/>
        </w:rPr>
        <w:t>, avec sa géolocalisation, peut les éviter, et les bûcherons, qui les connaissent, les préserver.</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Ces vignes sylvestres ont résisté aux maladies, jusqu'à donner des lianes montant vers la canopée. Il leur arrive de bifurquer si l'arbre porteur est malade. «Nos vignes actuelles se fragilisent au bout de quelques dizaines d'années s'il n'y a pas une revitalisation régulière». </w:t>
      </w:r>
      <w:proofErr w:type="spellStart"/>
      <w:r w:rsidRPr="005544FC">
        <w:rPr>
          <w:shd w:val="clear" w:color="auto" w:fill="FFFFFF"/>
        </w:rPr>
        <w:t>Plageoles</w:t>
      </w:r>
      <w:proofErr w:type="spellEnd"/>
      <w:r w:rsidRPr="005544FC">
        <w:rPr>
          <w:shd w:val="clear" w:color="auto" w:fill="FFFFFF"/>
        </w:rPr>
        <w:t xml:space="preserve">, qui a planté une soixantaine de pieds sylvestres sur porte-greffe il y a vingt ans, admet que la recherche, pour passionnante, reste aléatoire. «Il faudra encore vingt ans pour voir le résultat. Ces espèces sauvages existant depuis 140 millions d'années sont peut-être notre dernier allié pour revitaliser nos vignes.» </w:t>
      </w:r>
      <w:proofErr w:type="spellStart"/>
      <w:r w:rsidRPr="005544FC">
        <w:rPr>
          <w:shd w:val="clear" w:color="auto" w:fill="FFFFFF"/>
        </w:rPr>
        <w:t>Plageoles</w:t>
      </w:r>
      <w:proofErr w:type="spellEnd"/>
      <w:r w:rsidRPr="005544FC">
        <w:rPr>
          <w:shd w:val="clear" w:color="auto" w:fill="FFFFFF"/>
        </w:rPr>
        <w:t xml:space="preserve"> a déjà prouvé, en exhumant des cépages abandonnés, que le passé pouvait préparer l'avenir, et l'utopie devenir réalité.</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Pionnier et franc-tireur</w:t>
      </w:r>
    </w:p>
    <w:p w:rsidR="005544FC" w:rsidRPr="005544FC" w:rsidRDefault="005544FC" w:rsidP="005544FC">
      <w:pPr>
        <w:pStyle w:val="Sansinterligne"/>
        <w:jc w:val="both"/>
        <w:rPr>
          <w:shd w:val="clear" w:color="auto" w:fill="FFFFFF"/>
        </w:rPr>
      </w:pPr>
      <w:r w:rsidRPr="005544FC">
        <w:rPr>
          <w:shd w:val="clear" w:color="auto" w:fill="FFFFFF"/>
        </w:rPr>
        <w:t xml:space="preserve">Aujourd'hui, Robert </w:t>
      </w:r>
      <w:proofErr w:type="spellStart"/>
      <w:r w:rsidRPr="005544FC">
        <w:rPr>
          <w:shd w:val="clear" w:color="auto" w:fill="FFFFFF"/>
        </w:rPr>
        <w:t>Plageoles</w:t>
      </w:r>
      <w:proofErr w:type="spellEnd"/>
      <w:r w:rsidRPr="005544FC">
        <w:rPr>
          <w:shd w:val="clear" w:color="auto" w:fill="FFFFFF"/>
        </w:rPr>
        <w:t xml:space="preserve"> a passé la main sur le vignoble de </w:t>
      </w:r>
      <w:proofErr w:type="spellStart"/>
      <w:r w:rsidRPr="005544FC">
        <w:rPr>
          <w:shd w:val="clear" w:color="auto" w:fill="FFFFFF"/>
        </w:rPr>
        <w:t>Tres</w:t>
      </w:r>
      <w:proofErr w:type="spellEnd"/>
      <w:r w:rsidRPr="005544FC">
        <w:rPr>
          <w:shd w:val="clear" w:color="auto" w:fill="FFFFFF"/>
        </w:rPr>
        <w:t xml:space="preserve"> </w:t>
      </w:r>
      <w:proofErr w:type="spellStart"/>
      <w:r w:rsidRPr="005544FC">
        <w:rPr>
          <w:shd w:val="clear" w:color="auto" w:fill="FFFFFF"/>
        </w:rPr>
        <w:t>Cantous</w:t>
      </w:r>
      <w:proofErr w:type="spellEnd"/>
      <w:r w:rsidRPr="005544FC">
        <w:rPr>
          <w:shd w:val="clear" w:color="auto" w:fill="FFFFFF"/>
        </w:rPr>
        <w:t xml:space="preserve"> (</w:t>
      </w:r>
      <w:proofErr w:type="spellStart"/>
      <w:r w:rsidRPr="005544FC">
        <w:rPr>
          <w:shd w:val="clear" w:color="auto" w:fill="FFFFFF"/>
        </w:rPr>
        <w:t>Cahuzac</w:t>
      </w:r>
      <w:proofErr w:type="spellEnd"/>
      <w:r w:rsidRPr="005544FC">
        <w:rPr>
          <w:shd w:val="clear" w:color="auto" w:fill="FFFFFF"/>
        </w:rPr>
        <w:t xml:space="preserve"> sur </w:t>
      </w:r>
      <w:proofErr w:type="spellStart"/>
      <w:r w:rsidRPr="005544FC">
        <w:rPr>
          <w:shd w:val="clear" w:color="auto" w:fill="FFFFFF"/>
        </w:rPr>
        <w:t>Vère</w:t>
      </w:r>
      <w:proofErr w:type="spellEnd"/>
      <w:r w:rsidRPr="005544FC">
        <w:rPr>
          <w:shd w:val="clear" w:color="auto" w:fill="FFFFFF"/>
        </w:rPr>
        <w:t xml:space="preserve">). Son fils Bernard, puis ses petits-fils Florent et Romain ont pris les commandes du domaine. Mais la trace que Robert </w:t>
      </w:r>
      <w:proofErr w:type="spellStart"/>
      <w:r w:rsidRPr="005544FC">
        <w:rPr>
          <w:shd w:val="clear" w:color="auto" w:fill="FFFFFF"/>
        </w:rPr>
        <w:t>Plageoles</w:t>
      </w:r>
      <w:proofErr w:type="spellEnd"/>
      <w:r w:rsidRPr="005544FC">
        <w:rPr>
          <w:shd w:val="clear" w:color="auto" w:fill="FFFFFF"/>
        </w:rPr>
        <w:t xml:space="preserve"> laissera sur le vignoble est immense et déjà reconnue. Avant tous les autres, il s'est passionné pour l'ampélographie, la science des cépages. Dans le vignoble et au conservatoire de Vassal (Hérault), il a retrouvé et réimplanté à titre expérimental des cépages oubliés, ou sacrifiés sur l'autel de la productivité. Ainsi sont nées des cuvées de référence : le Vin d'Autan (</w:t>
      </w:r>
      <w:proofErr w:type="spellStart"/>
      <w:r w:rsidRPr="005544FC">
        <w:rPr>
          <w:shd w:val="clear" w:color="auto" w:fill="FFFFFF"/>
        </w:rPr>
        <w:t>ondenc</w:t>
      </w:r>
      <w:proofErr w:type="spellEnd"/>
      <w:r w:rsidRPr="005544FC">
        <w:rPr>
          <w:shd w:val="clear" w:color="auto" w:fill="FFFFFF"/>
        </w:rPr>
        <w:t xml:space="preserve">), le </w:t>
      </w:r>
      <w:proofErr w:type="spellStart"/>
      <w:r w:rsidRPr="005544FC">
        <w:rPr>
          <w:shd w:val="clear" w:color="auto" w:fill="FFFFFF"/>
        </w:rPr>
        <w:t>Prunelart</w:t>
      </w:r>
      <w:proofErr w:type="spellEnd"/>
      <w:r w:rsidRPr="005544FC">
        <w:rPr>
          <w:shd w:val="clear" w:color="auto" w:fill="FFFFFF"/>
        </w:rPr>
        <w:t xml:space="preserve"> (1997), le </w:t>
      </w:r>
      <w:proofErr w:type="spellStart"/>
      <w:r w:rsidRPr="005544FC">
        <w:rPr>
          <w:shd w:val="clear" w:color="auto" w:fill="FFFFFF"/>
        </w:rPr>
        <w:t>Verdanel</w:t>
      </w:r>
      <w:proofErr w:type="spellEnd"/>
      <w:r w:rsidRPr="005544FC">
        <w:rPr>
          <w:shd w:val="clear" w:color="auto" w:fill="FFFFFF"/>
        </w:rPr>
        <w:t xml:space="preserve">, sa déclinaison des </w:t>
      </w:r>
      <w:proofErr w:type="spellStart"/>
      <w:r w:rsidRPr="005544FC">
        <w:rPr>
          <w:shd w:val="clear" w:color="auto" w:fill="FFFFFF"/>
        </w:rPr>
        <w:t>mauzac</w:t>
      </w:r>
      <w:proofErr w:type="spellEnd"/>
      <w:r w:rsidRPr="005544FC">
        <w:rPr>
          <w:shd w:val="clear" w:color="auto" w:fill="FFFFFF"/>
        </w:rPr>
        <w:t xml:space="preserve"> de couleurs (rose, vert, noir).</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r w:rsidRPr="005544FC">
        <w:rPr>
          <w:shd w:val="clear" w:color="auto" w:fill="FFFFFF"/>
        </w:rPr>
        <w:t xml:space="preserve">Pionnier des </w:t>
      </w:r>
      <w:proofErr w:type="spellStart"/>
      <w:r w:rsidRPr="005544FC">
        <w:rPr>
          <w:shd w:val="clear" w:color="auto" w:fill="FFFFFF"/>
        </w:rPr>
        <w:t>monocépages</w:t>
      </w:r>
      <w:proofErr w:type="spellEnd"/>
      <w:r w:rsidRPr="005544FC">
        <w:rPr>
          <w:shd w:val="clear" w:color="auto" w:fill="FFFFFF"/>
        </w:rPr>
        <w:t xml:space="preserve">, il reste un franc-tireur dans la recherche sur la vigne sauvage. Robert </w:t>
      </w:r>
      <w:proofErr w:type="spellStart"/>
      <w:r w:rsidRPr="005544FC">
        <w:rPr>
          <w:shd w:val="clear" w:color="auto" w:fill="FFFFFF"/>
        </w:rPr>
        <w:t>Plageoles</w:t>
      </w:r>
      <w:proofErr w:type="spellEnd"/>
      <w:r w:rsidRPr="005544FC">
        <w:rPr>
          <w:shd w:val="clear" w:color="auto" w:fill="FFFFFF"/>
        </w:rPr>
        <w:t xml:space="preserve">, le plus connu des vignerons </w:t>
      </w:r>
      <w:proofErr w:type="spellStart"/>
      <w:r w:rsidRPr="005544FC">
        <w:rPr>
          <w:shd w:val="clear" w:color="auto" w:fill="FFFFFF"/>
        </w:rPr>
        <w:t>gaillacois</w:t>
      </w:r>
      <w:proofErr w:type="spellEnd"/>
      <w:r w:rsidRPr="005544FC">
        <w:rPr>
          <w:shd w:val="clear" w:color="auto" w:fill="FFFFFF"/>
        </w:rPr>
        <w:t xml:space="preserve"> en France et à l'étranger, doit d'abord sa notoriété à son goût pour l'étude. Rien du passé local - culture, patrimoine - ne lui est étranger.</w:t>
      </w: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rPr>
          <w:shd w:val="clear" w:color="auto" w:fill="FFFFFF"/>
        </w:rPr>
      </w:pPr>
    </w:p>
    <w:p w:rsidR="00707740" w:rsidRPr="005544FC" w:rsidRDefault="005544FC" w:rsidP="005544FC">
      <w:pPr>
        <w:pStyle w:val="Sansinterligne"/>
        <w:jc w:val="both"/>
        <w:rPr>
          <w:shd w:val="clear" w:color="auto" w:fill="FFFFFF"/>
        </w:rPr>
      </w:pPr>
      <w:bookmarkStart w:id="0" w:name="_GoBack"/>
      <w:proofErr w:type="gramStart"/>
      <w:r w:rsidRPr="005544FC">
        <w:rPr>
          <w:shd w:val="clear" w:color="auto" w:fill="FFFFFF"/>
        </w:rPr>
        <w:t>le</w:t>
      </w:r>
      <w:proofErr w:type="gramEnd"/>
      <w:r w:rsidRPr="005544FC">
        <w:rPr>
          <w:shd w:val="clear" w:color="auto" w:fill="FFFFFF"/>
        </w:rPr>
        <w:t xml:space="preserve"> 14/08/2018</w:t>
      </w:r>
    </w:p>
    <w:bookmarkEnd w:id="0"/>
    <w:p w:rsidR="005544FC" w:rsidRPr="005544FC" w:rsidRDefault="005544FC" w:rsidP="005544FC">
      <w:pPr>
        <w:pStyle w:val="Sansinterligne"/>
        <w:jc w:val="both"/>
        <w:rPr>
          <w:shd w:val="clear" w:color="auto" w:fill="FFFFFF"/>
        </w:rPr>
      </w:pPr>
    </w:p>
    <w:p w:rsidR="005544FC" w:rsidRPr="005544FC" w:rsidRDefault="005544FC" w:rsidP="005544FC">
      <w:pPr>
        <w:pStyle w:val="Sansinterligne"/>
        <w:jc w:val="both"/>
      </w:pPr>
    </w:p>
    <w:sectPr w:rsidR="005544FC" w:rsidRPr="00554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swald_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E7916"/>
    <w:multiLevelType w:val="multilevel"/>
    <w:tmpl w:val="3A3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1D469E"/>
    <w:multiLevelType w:val="multilevel"/>
    <w:tmpl w:val="B006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FC"/>
    <w:rsid w:val="005544FC"/>
    <w:rsid w:val="007077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4FC"/>
    <w:rPr>
      <w:color w:val="0000FF" w:themeColor="hyperlink"/>
      <w:u w:val="single"/>
    </w:rPr>
  </w:style>
  <w:style w:type="paragraph" w:styleId="Textedebulles">
    <w:name w:val="Balloon Text"/>
    <w:basedOn w:val="Normal"/>
    <w:link w:val="TextedebullesCar"/>
    <w:uiPriority w:val="99"/>
    <w:semiHidden/>
    <w:unhideWhenUsed/>
    <w:rsid w:val="005544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4FC"/>
    <w:rPr>
      <w:rFonts w:ascii="Tahoma" w:hAnsi="Tahoma" w:cs="Tahoma"/>
      <w:sz w:val="16"/>
      <w:szCs w:val="16"/>
    </w:rPr>
  </w:style>
  <w:style w:type="paragraph" w:styleId="Sansinterligne">
    <w:name w:val="No Spacing"/>
    <w:uiPriority w:val="1"/>
    <w:qFormat/>
    <w:rsid w:val="005544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4FC"/>
    <w:rPr>
      <w:color w:val="0000FF" w:themeColor="hyperlink"/>
      <w:u w:val="single"/>
    </w:rPr>
  </w:style>
  <w:style w:type="paragraph" w:styleId="Textedebulles">
    <w:name w:val="Balloon Text"/>
    <w:basedOn w:val="Normal"/>
    <w:link w:val="TextedebullesCar"/>
    <w:uiPriority w:val="99"/>
    <w:semiHidden/>
    <w:unhideWhenUsed/>
    <w:rsid w:val="005544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4FC"/>
    <w:rPr>
      <w:rFonts w:ascii="Tahoma" w:hAnsi="Tahoma" w:cs="Tahoma"/>
      <w:sz w:val="16"/>
      <w:szCs w:val="16"/>
    </w:rPr>
  </w:style>
  <w:style w:type="paragraph" w:styleId="Sansinterligne">
    <w:name w:val="No Spacing"/>
    <w:uiPriority w:val="1"/>
    <w:qFormat/>
    <w:rsid w:val="00554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69988">
      <w:bodyDiv w:val="1"/>
      <w:marLeft w:val="0"/>
      <w:marRight w:val="0"/>
      <w:marTop w:val="0"/>
      <w:marBottom w:val="0"/>
      <w:divBdr>
        <w:top w:val="none" w:sz="0" w:space="0" w:color="auto"/>
        <w:left w:val="none" w:sz="0" w:space="0" w:color="auto"/>
        <w:bottom w:val="none" w:sz="0" w:space="0" w:color="auto"/>
        <w:right w:val="none" w:sz="0" w:space="0" w:color="auto"/>
      </w:divBdr>
    </w:div>
    <w:div w:id="2041661506">
      <w:bodyDiv w:val="1"/>
      <w:marLeft w:val="0"/>
      <w:marRight w:val="0"/>
      <w:marTop w:val="0"/>
      <w:marBottom w:val="0"/>
      <w:divBdr>
        <w:top w:val="none" w:sz="0" w:space="0" w:color="auto"/>
        <w:left w:val="none" w:sz="0" w:space="0" w:color="auto"/>
        <w:bottom w:val="none" w:sz="0" w:space="0" w:color="auto"/>
        <w:right w:val="none" w:sz="0" w:space="0" w:color="auto"/>
      </w:divBdr>
      <w:divsChild>
        <w:div w:id="70011351">
          <w:marLeft w:val="0"/>
          <w:marRight w:val="0"/>
          <w:marTop w:val="0"/>
          <w:marBottom w:val="0"/>
          <w:divBdr>
            <w:top w:val="none" w:sz="0" w:space="0" w:color="auto"/>
            <w:left w:val="none" w:sz="0" w:space="0" w:color="auto"/>
            <w:bottom w:val="none" w:sz="0" w:space="0" w:color="auto"/>
            <w:right w:val="none" w:sz="0" w:space="0" w:color="auto"/>
          </w:divBdr>
          <w:divsChild>
            <w:div w:id="1700084806">
              <w:marLeft w:val="0"/>
              <w:marRight w:val="0"/>
              <w:marTop w:val="0"/>
              <w:marBottom w:val="0"/>
              <w:divBdr>
                <w:top w:val="none" w:sz="0" w:space="0" w:color="auto"/>
                <w:left w:val="none" w:sz="0" w:space="0" w:color="auto"/>
                <w:bottom w:val="none" w:sz="0" w:space="0" w:color="auto"/>
                <w:right w:val="none" w:sz="0" w:space="0" w:color="auto"/>
              </w:divBdr>
            </w:div>
            <w:div w:id="1217088541">
              <w:marLeft w:val="0"/>
              <w:marRight w:val="0"/>
              <w:marTop w:val="0"/>
              <w:marBottom w:val="0"/>
              <w:divBdr>
                <w:top w:val="none" w:sz="0" w:space="0" w:color="auto"/>
                <w:left w:val="single" w:sz="6" w:space="8" w:color="C8C8C8"/>
                <w:bottom w:val="none" w:sz="0" w:space="0" w:color="auto"/>
                <w:right w:val="none" w:sz="0" w:space="0" w:color="auto"/>
              </w:divBdr>
            </w:div>
          </w:divsChild>
        </w:div>
        <w:div w:id="840240205">
          <w:marLeft w:val="0"/>
          <w:marRight w:val="0"/>
          <w:marTop w:val="75"/>
          <w:marBottom w:val="0"/>
          <w:divBdr>
            <w:top w:val="none" w:sz="0" w:space="0" w:color="auto"/>
            <w:left w:val="none" w:sz="0" w:space="0" w:color="auto"/>
            <w:bottom w:val="single" w:sz="6" w:space="23" w:color="C8C8C8"/>
            <w:right w:val="none" w:sz="0" w:space="0" w:color="auto"/>
          </w:divBdr>
          <w:divsChild>
            <w:div w:id="18202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3333</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Viescolaire</dc:creator>
  <cp:lastModifiedBy>Viescolaire</cp:lastModifiedBy>
  <cp:revision>1</cp:revision>
  <dcterms:created xsi:type="dcterms:W3CDTF">2018-08-21T10:30:00Z</dcterms:created>
  <dcterms:modified xsi:type="dcterms:W3CDTF">2018-08-21T10:35:00Z</dcterms:modified>
</cp:coreProperties>
</file>